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  <w:r w:rsidRPr="00AB5BB8">
        <w:rPr>
          <w:b w:val="0"/>
          <w:sz w:val="24"/>
          <w:szCs w:val="24"/>
        </w:rPr>
        <w:fldChar w:fldCharType="begin"/>
      </w:r>
      <w:r w:rsidRPr="00AB5BB8">
        <w:rPr>
          <w:b w:val="0"/>
          <w:sz w:val="24"/>
          <w:szCs w:val="24"/>
        </w:rPr>
        <w:instrText xml:space="preserve"> HYPERLINK "https://onlinelibrary.wiley.com/action/doSearch?ContribAuthorStored=Hossler%2C+Fred+E" \o "Fred E. Hossler PhD," </w:instrText>
      </w:r>
      <w:r w:rsidRPr="00AB5BB8">
        <w:rPr>
          <w:b w:val="0"/>
          <w:sz w:val="24"/>
          <w:szCs w:val="24"/>
        </w:rPr>
        <w:fldChar w:fldCharType="separate"/>
      </w:r>
      <w:r w:rsidRPr="00AB5BB8">
        <w:rPr>
          <w:rStyle w:val="Hyperlink"/>
          <w:b w:val="0"/>
          <w:color w:val="212120"/>
          <w:sz w:val="24"/>
          <w:szCs w:val="24"/>
          <w:u w:val="none"/>
          <w:shd w:val="clear" w:color="auto" w:fill="FFFFFF"/>
        </w:rPr>
        <w:t>Fred E. Hossler</w:t>
      </w:r>
      <w:r w:rsidRPr="00AB5BB8">
        <w:rPr>
          <w:b w:val="0"/>
          <w:sz w:val="24"/>
          <w:szCs w:val="24"/>
        </w:rPr>
        <w:fldChar w:fldCharType="end"/>
      </w:r>
      <w:r w:rsidRPr="00AB5BB8">
        <w:rPr>
          <w:b w:val="0"/>
          <w:sz w:val="24"/>
          <w:szCs w:val="24"/>
        </w:rPr>
        <w:t xml:space="preserve">, </w:t>
      </w:r>
      <w:r w:rsidR="00AB5BB8">
        <w:rPr>
          <w:b w:val="0"/>
          <w:sz w:val="24"/>
          <w:szCs w:val="24"/>
        </w:rPr>
        <w:t>“</w:t>
      </w:r>
      <w:proofErr w:type="spellStart"/>
      <w:r w:rsidRPr="00AB5BB8">
        <w:rPr>
          <w:b w:val="0"/>
          <w:color w:val="1C1D1E"/>
          <w:sz w:val="24"/>
          <w:szCs w:val="24"/>
        </w:rPr>
        <w:t>Ultrastructure</w:t>
      </w:r>
      <w:proofErr w:type="spellEnd"/>
      <w:r w:rsidRPr="00AB5BB8">
        <w:rPr>
          <w:b w:val="0"/>
          <w:color w:val="1C1D1E"/>
          <w:sz w:val="24"/>
          <w:szCs w:val="24"/>
        </w:rPr>
        <w:t xml:space="preserve"> Atlas of Human Tissues</w:t>
      </w:r>
      <w:r w:rsidR="00AB5BB8">
        <w:rPr>
          <w:b w:val="0"/>
          <w:color w:val="1C1D1E"/>
          <w:sz w:val="24"/>
          <w:szCs w:val="24"/>
        </w:rPr>
        <w:t>”</w:t>
      </w:r>
      <w:r w:rsidRPr="00AB5BB8">
        <w:rPr>
          <w:b w:val="0"/>
          <w:color w:val="1C1D1E"/>
          <w:sz w:val="24"/>
          <w:szCs w:val="24"/>
        </w:rPr>
        <w:t xml:space="preserve">: </w:t>
      </w:r>
      <w:hyperlink r:id="rId4" w:history="1">
        <w:r w:rsidRPr="00AB5BB8">
          <w:rPr>
            <w:rStyle w:val="Hyperlink"/>
            <w:b w:val="0"/>
            <w:sz w:val="24"/>
            <w:szCs w:val="24"/>
          </w:rPr>
          <w:t>https://onlinelibrary.wiley.com/doi/book/10.1002/9781118284551</w:t>
        </w:r>
      </w:hyperlink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rStyle w:val="title"/>
          <w:b w:val="0"/>
          <w:color w:val="1C1D1E"/>
          <w:sz w:val="24"/>
          <w:szCs w:val="24"/>
        </w:rPr>
      </w:pPr>
      <w:r w:rsidRPr="00AB5BB8">
        <w:rPr>
          <w:rStyle w:val="commaitem"/>
          <w:b w:val="0"/>
          <w:color w:val="1C1D1E"/>
          <w:sz w:val="24"/>
          <w:szCs w:val="24"/>
          <w:shd w:val="clear" w:color="auto" w:fill="FFFFFF"/>
        </w:rPr>
        <w:t>William T. Jackson</w:t>
      </w:r>
      <w:r w:rsidR="00AB5BB8">
        <w:rPr>
          <w:rStyle w:val="comma-separator"/>
          <w:b w:val="0"/>
          <w:color w:val="1C1D1E"/>
          <w:sz w:val="24"/>
          <w:szCs w:val="24"/>
          <w:shd w:val="clear" w:color="auto" w:fill="FFFFFF"/>
        </w:rPr>
        <w:t xml:space="preserve"> and</w:t>
      </w:r>
      <w:r w:rsidRPr="00AB5BB8">
        <w:rPr>
          <w:rStyle w:val="comma-separator"/>
          <w:b w:val="0"/>
          <w:color w:val="1C1D1E"/>
          <w:sz w:val="24"/>
          <w:szCs w:val="24"/>
          <w:shd w:val="clear" w:color="auto" w:fill="FFFFFF"/>
        </w:rPr>
        <w:t> </w:t>
      </w:r>
      <w:r w:rsidRPr="00AB5BB8">
        <w:rPr>
          <w:rStyle w:val="commaitem"/>
          <w:b w:val="0"/>
          <w:color w:val="1C1D1E"/>
          <w:sz w:val="24"/>
          <w:szCs w:val="24"/>
          <w:shd w:val="clear" w:color="auto" w:fill="FFFFFF"/>
        </w:rPr>
        <w:t xml:space="preserve">Michele S. Swanson, </w:t>
      </w:r>
      <w:r w:rsidR="00AB5BB8">
        <w:rPr>
          <w:rStyle w:val="commaitem"/>
          <w:b w:val="0"/>
          <w:color w:val="1C1D1E"/>
          <w:sz w:val="24"/>
          <w:szCs w:val="24"/>
          <w:shd w:val="clear" w:color="auto" w:fill="FFFFFF"/>
        </w:rPr>
        <w:t>“</w:t>
      </w:r>
      <w:proofErr w:type="spellStart"/>
      <w:r w:rsidRPr="00AB5BB8">
        <w:rPr>
          <w:rStyle w:val="title"/>
          <w:b w:val="0"/>
          <w:color w:val="1C1D1E"/>
          <w:sz w:val="24"/>
          <w:szCs w:val="24"/>
        </w:rPr>
        <w:t>Autophagy</w:t>
      </w:r>
      <w:proofErr w:type="spellEnd"/>
      <w:r w:rsidRPr="00AB5BB8">
        <w:rPr>
          <w:rStyle w:val="title"/>
          <w:b w:val="0"/>
          <w:color w:val="1C1D1E"/>
          <w:sz w:val="24"/>
          <w:szCs w:val="24"/>
        </w:rPr>
        <w:t>, Infection, and the Immune Response</w:t>
      </w:r>
      <w:r w:rsidR="00AB5BB8">
        <w:rPr>
          <w:rStyle w:val="title"/>
          <w:b w:val="0"/>
          <w:color w:val="1C1D1E"/>
          <w:sz w:val="24"/>
          <w:szCs w:val="24"/>
        </w:rPr>
        <w:t>”</w:t>
      </w:r>
      <w:r w:rsidRPr="00AB5BB8">
        <w:rPr>
          <w:rStyle w:val="title"/>
          <w:b w:val="0"/>
          <w:color w:val="1C1D1E"/>
          <w:sz w:val="24"/>
          <w:szCs w:val="24"/>
        </w:rPr>
        <w:t xml:space="preserve">: </w:t>
      </w:r>
      <w:hyperlink r:id="rId5" w:history="1">
        <w:r w:rsidRPr="00AB5BB8">
          <w:rPr>
            <w:rStyle w:val="Hyperlink"/>
            <w:b w:val="0"/>
            <w:sz w:val="24"/>
            <w:szCs w:val="24"/>
          </w:rPr>
          <w:t>https://onlinelibrary.wiley.com/doi/book/10.1002/9781118677551</w:t>
        </w:r>
      </w:hyperlink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rStyle w:val="title"/>
          <w:b w:val="0"/>
          <w:color w:val="1C1D1E"/>
          <w:sz w:val="24"/>
          <w:szCs w:val="24"/>
        </w:rPr>
      </w:pPr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  <w:r w:rsidRPr="00AB5BB8">
        <w:rPr>
          <w:b w:val="0"/>
          <w:color w:val="1C1D1E"/>
          <w:sz w:val="24"/>
          <w:szCs w:val="24"/>
          <w:shd w:val="clear" w:color="auto" w:fill="FFFFFF"/>
        </w:rPr>
        <w:t xml:space="preserve">Om V. Singh, </w:t>
      </w:r>
      <w:r w:rsidR="00AB5BB8">
        <w:rPr>
          <w:b w:val="0"/>
          <w:color w:val="1C1D1E"/>
          <w:sz w:val="24"/>
          <w:szCs w:val="24"/>
          <w:shd w:val="clear" w:color="auto" w:fill="FFFFFF"/>
        </w:rPr>
        <w:t>“</w:t>
      </w:r>
      <w:r w:rsidRPr="00AB5BB8">
        <w:rPr>
          <w:rStyle w:val="title"/>
          <w:b w:val="0"/>
          <w:color w:val="1C1D1E"/>
          <w:sz w:val="24"/>
          <w:szCs w:val="24"/>
        </w:rPr>
        <w:t>Bio</w:t>
      </w:r>
      <w:r w:rsidRPr="00AB5BB8">
        <w:rPr>
          <w:rStyle w:val="title"/>
          <w:rFonts w:ascii="Cambria Math" w:hAnsi="Cambria Math"/>
          <w:b w:val="0"/>
          <w:color w:val="1C1D1E"/>
          <w:sz w:val="24"/>
          <w:szCs w:val="24"/>
        </w:rPr>
        <w:t>‐</w:t>
      </w:r>
      <w:proofErr w:type="spellStart"/>
      <w:r w:rsidRPr="00AB5BB8">
        <w:rPr>
          <w:rStyle w:val="title"/>
          <w:b w:val="0"/>
          <w:color w:val="1C1D1E"/>
          <w:sz w:val="24"/>
          <w:szCs w:val="24"/>
        </w:rPr>
        <w:t>Nanoparticles</w:t>
      </w:r>
      <w:proofErr w:type="spellEnd"/>
      <w:r w:rsidRPr="00AB5BB8">
        <w:rPr>
          <w:rStyle w:val="subtitle"/>
          <w:b w:val="0"/>
          <w:color w:val="1C1D1E"/>
          <w:sz w:val="24"/>
          <w:szCs w:val="24"/>
        </w:rPr>
        <w:t>: Biosynthesis and Sustainable Biotechnological Implications</w:t>
      </w:r>
      <w:r w:rsidR="00AB5BB8">
        <w:rPr>
          <w:rStyle w:val="subtitle"/>
          <w:b w:val="0"/>
          <w:color w:val="1C1D1E"/>
          <w:sz w:val="24"/>
          <w:szCs w:val="24"/>
        </w:rPr>
        <w:t>”</w:t>
      </w:r>
      <w:r w:rsidRPr="00AB5BB8">
        <w:rPr>
          <w:b w:val="0"/>
          <w:color w:val="1C1D1E"/>
          <w:sz w:val="24"/>
          <w:szCs w:val="24"/>
        </w:rPr>
        <w:t xml:space="preserve">: </w:t>
      </w:r>
      <w:hyperlink r:id="rId6" w:history="1">
        <w:r w:rsidRPr="00AB5BB8">
          <w:rPr>
            <w:rStyle w:val="Hyperlink"/>
            <w:b w:val="0"/>
            <w:sz w:val="24"/>
            <w:szCs w:val="24"/>
          </w:rPr>
          <w:t>https://onlinelibrary.wiley.com/doi/book/10.1002/9781118677629</w:t>
        </w:r>
      </w:hyperlink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  <w:r w:rsidRPr="00AB5BB8">
        <w:rPr>
          <w:b w:val="0"/>
          <w:color w:val="1C1D1E"/>
          <w:sz w:val="24"/>
          <w:szCs w:val="24"/>
        </w:rPr>
        <w:t>K</w:t>
      </w:r>
      <w:r w:rsidR="00AB5BB8">
        <w:rPr>
          <w:b w:val="0"/>
          <w:color w:val="1C1D1E"/>
          <w:sz w:val="24"/>
          <w:szCs w:val="24"/>
        </w:rPr>
        <w:t>.</w:t>
      </w:r>
      <w:r w:rsidRPr="00AB5BB8">
        <w:rPr>
          <w:b w:val="0"/>
          <w:color w:val="1C1D1E"/>
          <w:sz w:val="24"/>
          <w:szCs w:val="24"/>
        </w:rPr>
        <w:t xml:space="preserve"> </w:t>
      </w:r>
      <w:proofErr w:type="spellStart"/>
      <w:r w:rsidRPr="00AB5BB8">
        <w:rPr>
          <w:b w:val="0"/>
          <w:color w:val="1C1D1E"/>
          <w:sz w:val="24"/>
          <w:szCs w:val="24"/>
        </w:rPr>
        <w:t>Sembulingam</w:t>
      </w:r>
      <w:proofErr w:type="spellEnd"/>
      <w:r w:rsidRPr="00AB5BB8">
        <w:rPr>
          <w:b w:val="0"/>
          <w:color w:val="1C1D1E"/>
          <w:sz w:val="24"/>
          <w:szCs w:val="24"/>
        </w:rPr>
        <w:t xml:space="preserve"> and </w:t>
      </w:r>
      <w:proofErr w:type="spellStart"/>
      <w:r w:rsidRPr="00AB5BB8">
        <w:rPr>
          <w:b w:val="0"/>
          <w:color w:val="1C1D1E"/>
          <w:sz w:val="24"/>
          <w:szCs w:val="24"/>
        </w:rPr>
        <w:t>Prema</w:t>
      </w:r>
      <w:proofErr w:type="spellEnd"/>
      <w:r w:rsidRPr="00AB5BB8">
        <w:rPr>
          <w:b w:val="0"/>
          <w:color w:val="1C1D1E"/>
          <w:sz w:val="24"/>
          <w:szCs w:val="24"/>
        </w:rPr>
        <w:t xml:space="preserve"> </w:t>
      </w:r>
      <w:proofErr w:type="spellStart"/>
      <w:r w:rsidRPr="00AB5BB8">
        <w:rPr>
          <w:b w:val="0"/>
          <w:color w:val="1C1D1E"/>
          <w:sz w:val="24"/>
          <w:szCs w:val="24"/>
        </w:rPr>
        <w:t>Sembulingam</w:t>
      </w:r>
      <w:proofErr w:type="spellEnd"/>
      <w:r w:rsidRPr="00AB5BB8">
        <w:rPr>
          <w:b w:val="0"/>
          <w:color w:val="1C1D1E"/>
          <w:sz w:val="24"/>
          <w:szCs w:val="24"/>
        </w:rPr>
        <w:t xml:space="preserve">, </w:t>
      </w:r>
      <w:r w:rsidR="00AB5BB8">
        <w:rPr>
          <w:b w:val="0"/>
          <w:color w:val="1C1D1E"/>
          <w:sz w:val="24"/>
          <w:szCs w:val="24"/>
        </w:rPr>
        <w:t>“</w:t>
      </w:r>
      <w:r w:rsidRPr="00AB5BB8">
        <w:rPr>
          <w:b w:val="0"/>
          <w:color w:val="1C1D1E"/>
          <w:sz w:val="24"/>
          <w:szCs w:val="24"/>
        </w:rPr>
        <w:t>Essentials of Medical Physiology</w:t>
      </w:r>
      <w:r w:rsidR="00AB5BB8">
        <w:rPr>
          <w:b w:val="0"/>
          <w:color w:val="1C1D1E"/>
          <w:sz w:val="24"/>
          <w:szCs w:val="24"/>
        </w:rPr>
        <w:t>”</w:t>
      </w:r>
      <w:r w:rsidRPr="00AB5BB8">
        <w:rPr>
          <w:b w:val="0"/>
          <w:color w:val="1C1D1E"/>
          <w:sz w:val="24"/>
          <w:szCs w:val="24"/>
        </w:rPr>
        <w:t xml:space="preserve">: </w:t>
      </w:r>
      <w:hyperlink r:id="rId7" w:history="1">
        <w:r w:rsidR="00EA372F" w:rsidRPr="00AB5BB8">
          <w:rPr>
            <w:rStyle w:val="Hyperlink"/>
            <w:b w:val="0"/>
            <w:sz w:val="24"/>
            <w:szCs w:val="24"/>
          </w:rPr>
          <w:t>https://mymedicallibrary.files.wordpress.com/2016/08/jaypee-essentials-of-medical-physiology-6th-edition.pdf</w:t>
        </w:r>
      </w:hyperlink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  <w:r w:rsidRPr="00AB5BB8">
        <w:rPr>
          <w:b w:val="0"/>
          <w:color w:val="1C1D1E"/>
          <w:sz w:val="24"/>
          <w:szCs w:val="24"/>
        </w:rPr>
        <w:t>Gerard J</w:t>
      </w:r>
      <w:r w:rsidR="00AB5BB8">
        <w:rPr>
          <w:b w:val="0"/>
          <w:color w:val="1C1D1E"/>
          <w:sz w:val="24"/>
          <w:szCs w:val="24"/>
        </w:rPr>
        <w:t>.</w:t>
      </w:r>
      <w:r w:rsidRPr="00AB5BB8">
        <w:rPr>
          <w:b w:val="0"/>
          <w:color w:val="1C1D1E"/>
          <w:sz w:val="24"/>
          <w:szCs w:val="24"/>
        </w:rPr>
        <w:t xml:space="preserve"> </w:t>
      </w:r>
      <w:proofErr w:type="spellStart"/>
      <w:r w:rsidRPr="00AB5BB8">
        <w:rPr>
          <w:b w:val="0"/>
          <w:color w:val="1C1D1E"/>
          <w:sz w:val="24"/>
          <w:szCs w:val="24"/>
        </w:rPr>
        <w:t>Tortora</w:t>
      </w:r>
      <w:proofErr w:type="spellEnd"/>
      <w:r w:rsidR="00AB5BB8">
        <w:rPr>
          <w:b w:val="0"/>
          <w:color w:val="1C1D1E"/>
          <w:sz w:val="24"/>
          <w:szCs w:val="24"/>
        </w:rPr>
        <w:t xml:space="preserve"> </w:t>
      </w:r>
      <w:r w:rsidRPr="00AB5BB8">
        <w:rPr>
          <w:b w:val="0"/>
          <w:color w:val="1C1D1E"/>
          <w:sz w:val="24"/>
          <w:szCs w:val="24"/>
        </w:rPr>
        <w:t xml:space="preserve">and Bryan </w:t>
      </w:r>
      <w:proofErr w:type="spellStart"/>
      <w:r w:rsidRPr="00AB5BB8">
        <w:rPr>
          <w:b w:val="0"/>
          <w:color w:val="1C1D1E"/>
          <w:sz w:val="24"/>
          <w:szCs w:val="24"/>
        </w:rPr>
        <w:t>Derrickson</w:t>
      </w:r>
      <w:proofErr w:type="spellEnd"/>
      <w:r w:rsidRPr="00AB5BB8">
        <w:rPr>
          <w:b w:val="0"/>
          <w:color w:val="1C1D1E"/>
          <w:sz w:val="24"/>
          <w:szCs w:val="24"/>
        </w:rPr>
        <w:t xml:space="preserve">, </w:t>
      </w:r>
      <w:r w:rsidR="00AB5BB8">
        <w:rPr>
          <w:b w:val="0"/>
          <w:color w:val="1C1D1E"/>
          <w:sz w:val="24"/>
          <w:szCs w:val="24"/>
        </w:rPr>
        <w:t>“</w:t>
      </w:r>
      <w:r w:rsidRPr="00AB5BB8">
        <w:rPr>
          <w:b w:val="0"/>
          <w:color w:val="1C1D1E"/>
          <w:sz w:val="24"/>
          <w:szCs w:val="24"/>
        </w:rPr>
        <w:t>Principles of Anatomy and Physiology</w:t>
      </w:r>
      <w:r w:rsidR="00AB5BB8">
        <w:rPr>
          <w:b w:val="0"/>
          <w:color w:val="1C1D1E"/>
          <w:sz w:val="24"/>
          <w:szCs w:val="24"/>
        </w:rPr>
        <w:t>”</w:t>
      </w:r>
      <w:r w:rsidRPr="00AB5BB8">
        <w:rPr>
          <w:b w:val="0"/>
          <w:color w:val="1C1D1E"/>
          <w:sz w:val="24"/>
          <w:szCs w:val="24"/>
        </w:rPr>
        <w:t xml:space="preserve">: </w:t>
      </w:r>
      <w:hyperlink r:id="rId8" w:history="1">
        <w:r w:rsidRPr="00AB5BB8">
          <w:rPr>
            <w:rStyle w:val="Hyperlink"/>
            <w:b w:val="0"/>
            <w:sz w:val="24"/>
            <w:szCs w:val="24"/>
          </w:rPr>
          <w:t>https://drive.google.com/file/d/1907I9Qpusj3x0CksoovdS73tkpdYWDNH/view</w:t>
        </w:r>
      </w:hyperlink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  <w:r w:rsidRPr="00AB5BB8">
        <w:rPr>
          <w:b w:val="0"/>
          <w:color w:val="1C1D1E"/>
          <w:sz w:val="24"/>
          <w:szCs w:val="24"/>
        </w:rPr>
        <w:t xml:space="preserve">Anne Waugh and Allison Grant, </w:t>
      </w:r>
      <w:r w:rsidR="00AB5BB8">
        <w:rPr>
          <w:b w:val="0"/>
          <w:color w:val="1C1D1E"/>
          <w:sz w:val="24"/>
          <w:szCs w:val="24"/>
        </w:rPr>
        <w:t>“</w:t>
      </w:r>
      <w:r w:rsidRPr="00AB5BB8">
        <w:rPr>
          <w:b w:val="0"/>
          <w:color w:val="1C1D1E"/>
          <w:sz w:val="24"/>
          <w:szCs w:val="24"/>
        </w:rPr>
        <w:t>Anatomy and Physiology in Health and illness</w:t>
      </w:r>
      <w:r w:rsidR="00AB5BB8">
        <w:rPr>
          <w:b w:val="0"/>
          <w:color w:val="1C1D1E"/>
          <w:sz w:val="24"/>
          <w:szCs w:val="24"/>
        </w:rPr>
        <w:t>”</w:t>
      </w:r>
      <w:r w:rsidRPr="00AB5BB8">
        <w:rPr>
          <w:b w:val="0"/>
          <w:color w:val="1C1D1E"/>
          <w:sz w:val="24"/>
          <w:szCs w:val="24"/>
        </w:rPr>
        <w:t xml:space="preserve">:   </w:t>
      </w:r>
      <w:hyperlink r:id="rId9" w:history="1">
        <w:r w:rsidRPr="00AB5BB8">
          <w:rPr>
            <w:rStyle w:val="Hyperlink"/>
            <w:b w:val="0"/>
            <w:sz w:val="24"/>
            <w:szCs w:val="24"/>
          </w:rPr>
          <w:t>https://drive.google.com/file/d/11EfRDp2IFZYpG8CDSIqVUFFoZbGg6XRe/view</w:t>
        </w:r>
      </w:hyperlink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EA372F" w:rsidRPr="00AB5BB8" w:rsidRDefault="00EA372F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B5BB8">
        <w:rPr>
          <w:b w:val="0"/>
          <w:sz w:val="24"/>
          <w:szCs w:val="24"/>
        </w:rPr>
        <w:t xml:space="preserve">Stephen R. Bolsover, Jeremy S. </w:t>
      </w:r>
      <w:proofErr w:type="spellStart"/>
      <w:r w:rsidRPr="00AB5BB8">
        <w:rPr>
          <w:b w:val="0"/>
          <w:sz w:val="24"/>
          <w:szCs w:val="24"/>
        </w:rPr>
        <w:t>Hyams</w:t>
      </w:r>
      <w:proofErr w:type="spellEnd"/>
      <w:r w:rsidRPr="00AB5BB8">
        <w:rPr>
          <w:b w:val="0"/>
          <w:sz w:val="24"/>
          <w:szCs w:val="24"/>
        </w:rPr>
        <w:t xml:space="preserve">, Elizabeth A. </w:t>
      </w:r>
      <w:proofErr w:type="spellStart"/>
      <w:r w:rsidRPr="00AB5BB8">
        <w:rPr>
          <w:b w:val="0"/>
          <w:sz w:val="24"/>
          <w:szCs w:val="24"/>
        </w:rPr>
        <w:t>Shephard</w:t>
      </w:r>
      <w:proofErr w:type="spellEnd"/>
      <w:r w:rsidR="00AB5BB8">
        <w:rPr>
          <w:b w:val="0"/>
          <w:sz w:val="24"/>
          <w:szCs w:val="24"/>
        </w:rPr>
        <w:t xml:space="preserve">, </w:t>
      </w:r>
      <w:r w:rsidRPr="00AB5BB8">
        <w:rPr>
          <w:b w:val="0"/>
          <w:sz w:val="24"/>
          <w:szCs w:val="24"/>
        </w:rPr>
        <w:t>Hugh A. White</w:t>
      </w:r>
      <w:r w:rsidR="00AB5BB8">
        <w:rPr>
          <w:b w:val="0"/>
          <w:sz w:val="24"/>
          <w:szCs w:val="24"/>
        </w:rPr>
        <w:t xml:space="preserve"> and</w:t>
      </w:r>
      <w:r w:rsidRPr="00AB5BB8">
        <w:rPr>
          <w:b w:val="0"/>
          <w:sz w:val="24"/>
          <w:szCs w:val="24"/>
        </w:rPr>
        <w:t xml:space="preserve"> Claudia G. </w:t>
      </w:r>
      <w:proofErr w:type="spellStart"/>
      <w:r w:rsidRPr="00AB5BB8">
        <w:rPr>
          <w:b w:val="0"/>
          <w:sz w:val="24"/>
          <w:szCs w:val="24"/>
        </w:rPr>
        <w:t>Wiedemann</w:t>
      </w:r>
      <w:proofErr w:type="spellEnd"/>
      <w:r w:rsidR="005A2FCA" w:rsidRPr="00AB5BB8">
        <w:rPr>
          <w:b w:val="0"/>
          <w:sz w:val="24"/>
          <w:szCs w:val="24"/>
        </w:rPr>
        <w:t xml:space="preserve">, </w:t>
      </w:r>
      <w:r w:rsidR="00AB5BB8">
        <w:rPr>
          <w:b w:val="0"/>
          <w:sz w:val="24"/>
          <w:szCs w:val="24"/>
        </w:rPr>
        <w:t>“</w:t>
      </w:r>
      <w:r w:rsidR="005A2FCA" w:rsidRPr="00AB5BB8">
        <w:rPr>
          <w:b w:val="0"/>
          <w:sz w:val="24"/>
          <w:szCs w:val="24"/>
        </w:rPr>
        <w:t xml:space="preserve">CELL BIOLOGY </w:t>
      </w:r>
      <w:proofErr w:type="gramStart"/>
      <w:r w:rsidR="005A2FCA" w:rsidRPr="00AB5BB8">
        <w:rPr>
          <w:b w:val="0"/>
          <w:sz w:val="24"/>
          <w:szCs w:val="24"/>
        </w:rPr>
        <w:t>A</w:t>
      </w:r>
      <w:proofErr w:type="gramEnd"/>
      <w:r w:rsidR="005A2FCA" w:rsidRPr="00AB5BB8">
        <w:rPr>
          <w:b w:val="0"/>
          <w:sz w:val="24"/>
          <w:szCs w:val="24"/>
        </w:rPr>
        <w:t xml:space="preserve"> Short Course</w:t>
      </w:r>
      <w:r w:rsidR="00AB5BB8">
        <w:rPr>
          <w:b w:val="0"/>
          <w:sz w:val="24"/>
          <w:szCs w:val="24"/>
        </w:rPr>
        <w:t>”</w:t>
      </w:r>
      <w:r w:rsidR="005A2FCA" w:rsidRPr="00AB5BB8">
        <w:rPr>
          <w:b w:val="0"/>
          <w:sz w:val="24"/>
          <w:szCs w:val="24"/>
        </w:rPr>
        <w:t xml:space="preserve">: </w:t>
      </w:r>
      <w:hyperlink r:id="rId10" w:history="1">
        <w:r w:rsidR="005A2FCA" w:rsidRPr="00AB5BB8">
          <w:rPr>
            <w:rStyle w:val="Hyperlink"/>
            <w:b w:val="0"/>
            <w:sz w:val="24"/>
            <w:szCs w:val="24"/>
          </w:rPr>
          <w:t>http://www.bio-nica.info/Biblioteca/Bolsover2004CellBiology.pdf</w:t>
        </w:r>
      </w:hyperlink>
    </w:p>
    <w:p w:rsidR="005A2FCA" w:rsidRPr="00AB5BB8" w:rsidRDefault="005A2FCA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A2FCA" w:rsidRPr="00AB5BB8" w:rsidRDefault="005A2FCA" w:rsidP="00AB5BB8">
      <w:pPr>
        <w:pStyle w:val="Heading2"/>
        <w:shd w:val="clear" w:color="auto" w:fill="FFFFFF"/>
        <w:spacing w:before="0" w:line="312" w:lineRule="atLeast"/>
        <w:jc w:val="both"/>
        <w:textAlignment w:val="baseline"/>
        <w:rPr>
          <w:rStyle w:val="has-inline-color"/>
          <w:rFonts w:ascii="Times New Roman" w:hAnsi="Times New Roman" w:cs="Times New Roman"/>
          <w:b w:val="0"/>
          <w:bCs w:val="0"/>
          <w:color w:val="FF6900"/>
          <w:spacing w:val="-11"/>
          <w:sz w:val="24"/>
          <w:szCs w:val="24"/>
          <w:bdr w:val="none" w:sz="0" w:space="0" w:color="auto" w:frame="1"/>
        </w:rPr>
      </w:pPr>
      <w:r w:rsidRP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Janet </w:t>
      </w:r>
      <w:proofErr w:type="spellStart"/>
      <w:r w:rsidRP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Iwasa</w:t>
      </w:r>
      <w:proofErr w:type="spellEnd"/>
      <w:r w:rsid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and</w:t>
      </w:r>
      <w:r w:rsidRP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Wallace </w:t>
      </w:r>
      <w:proofErr w:type="spellStart"/>
      <w:r w:rsidRP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marshall</w:t>
      </w:r>
      <w:proofErr w:type="spellEnd"/>
      <w:r w:rsidRP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r w:rsidR="00AB5BB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“</w:t>
      </w:r>
      <w:r w:rsidRPr="00AB5BB8">
        <w:rPr>
          <w:rStyle w:val="has-inline-color"/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  <w:bdr w:val="none" w:sz="0" w:space="0" w:color="auto" w:frame="1"/>
        </w:rPr>
        <w:t>Karp’s Cell and Molecular Biology: Concepts and Experiments</w:t>
      </w:r>
      <w:r w:rsidR="00AB5BB8">
        <w:rPr>
          <w:rStyle w:val="has-inline-color"/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  <w:bdr w:val="none" w:sz="0" w:space="0" w:color="auto" w:frame="1"/>
        </w:rPr>
        <w:t>”</w:t>
      </w:r>
      <w:r w:rsidRPr="00AB5BB8">
        <w:rPr>
          <w:rStyle w:val="has-inline-color"/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  <w:bdr w:val="none" w:sz="0" w:space="0" w:color="auto" w:frame="1"/>
        </w:rPr>
        <w:t>:</w:t>
      </w:r>
      <w:r w:rsidRPr="00AB5BB8">
        <w:rPr>
          <w:rStyle w:val="has-inline-color"/>
          <w:rFonts w:ascii="Times New Roman" w:hAnsi="Times New Roman" w:cs="Times New Roman"/>
          <w:b w:val="0"/>
          <w:bCs w:val="0"/>
          <w:color w:val="FF6900"/>
          <w:spacing w:val="-11"/>
          <w:sz w:val="24"/>
          <w:szCs w:val="24"/>
          <w:bdr w:val="none" w:sz="0" w:space="0" w:color="auto" w:frame="1"/>
        </w:rPr>
        <w:t xml:space="preserve"> </w:t>
      </w:r>
      <w:hyperlink r:id="rId11" w:history="1">
        <w:r w:rsidRPr="00AB5BB8">
          <w:rPr>
            <w:rStyle w:val="Hyperlink"/>
            <w:rFonts w:ascii="Times New Roman" w:hAnsi="Times New Roman" w:cs="Times New Roman"/>
            <w:b w:val="0"/>
            <w:bCs w:val="0"/>
            <w:spacing w:val="-11"/>
            <w:sz w:val="24"/>
            <w:szCs w:val="24"/>
            <w:bdr w:val="none" w:sz="0" w:space="0" w:color="auto" w:frame="1"/>
          </w:rPr>
          <w:t>https://drive.google.com/file/d/1NRpE7Ud7pRC0gvEzfpqyfQYTR2QjLSOJ/view</w:t>
        </w:r>
      </w:hyperlink>
    </w:p>
    <w:p w:rsidR="005A2FCA" w:rsidRPr="00AB5BB8" w:rsidRDefault="005A2FCA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FCA" w:rsidRPr="00AB5BB8" w:rsidRDefault="005A2FCA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BB8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 Bhatia,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Introduction to Pharmaceutical Biotechnology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https://iopscience.iop.org/chapter/978-0-7503-1302-5/bk978-0-7503-1302-5ch1.pdf</w:t>
        </w:r>
      </w:hyperlink>
    </w:p>
    <w:p w:rsidR="005A2FCA" w:rsidRPr="00AB5BB8" w:rsidRDefault="005A2FCA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FCA" w:rsidRPr="00AB5BB8" w:rsidRDefault="005A2FCA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BB8">
        <w:rPr>
          <w:rFonts w:ascii="Times New Roman" w:hAnsi="Times New Roman" w:cs="Times New Roman"/>
          <w:sz w:val="24"/>
          <w:szCs w:val="24"/>
        </w:rPr>
        <w:t>Guss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 </w:t>
      </w:r>
      <w:r w:rsidR="00135830" w:rsidRPr="00AB5BB8">
        <w:rPr>
          <w:rFonts w:ascii="Times New Roman" w:hAnsi="Times New Roman" w:cs="Times New Roman"/>
          <w:sz w:val="24"/>
          <w:szCs w:val="24"/>
        </w:rPr>
        <w:t>v</w:t>
      </w:r>
      <w:r w:rsidRPr="00AB5BB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35830" w:rsidRPr="00AB5BB8">
        <w:rPr>
          <w:rFonts w:ascii="Times New Roman" w:hAnsi="Times New Roman" w:cs="Times New Roman"/>
          <w:sz w:val="24"/>
          <w:szCs w:val="24"/>
        </w:rPr>
        <w:t>d</w:t>
      </w:r>
      <w:r w:rsidRPr="00AB5BB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Bie</w:t>
      </w:r>
      <w:proofErr w:type="spellEnd"/>
      <w:r w:rsidR="00135830" w:rsidRPr="00AB5BB8">
        <w:rPr>
          <w:rFonts w:ascii="Times New Roman" w:hAnsi="Times New Roman" w:cs="Times New Roman"/>
          <w:sz w:val="24"/>
          <w:szCs w:val="24"/>
        </w:rPr>
        <w:t xml:space="preserve">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="00135830" w:rsidRPr="00AB5BB8">
        <w:rPr>
          <w:rFonts w:ascii="Times New Roman" w:hAnsi="Times New Roman" w:cs="Times New Roman"/>
          <w:sz w:val="24"/>
          <w:szCs w:val="24"/>
        </w:rPr>
        <w:t>Immunology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="00135830"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35830"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http://www.louisbolk.org/downloads/1822.pdf</w:t>
        </w:r>
      </w:hyperlink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BB8">
        <w:rPr>
          <w:rFonts w:ascii="Times New Roman" w:hAnsi="Times New Roman" w:cs="Times New Roman"/>
          <w:sz w:val="24"/>
          <w:szCs w:val="24"/>
        </w:rPr>
        <w:t>Kuby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Immunology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https://libribook.com/get1/13852</w:t>
        </w:r>
      </w:hyperlink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B8">
        <w:rPr>
          <w:rFonts w:ascii="Times New Roman" w:hAnsi="Times New Roman" w:cs="Times New Roman"/>
          <w:sz w:val="24"/>
          <w:szCs w:val="24"/>
        </w:rPr>
        <w:t xml:space="preserve">Stuart Hogg,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Essential Microbiology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http://www.grsmu.by/files/file/university/cafedry/microbiologii-virysologii-immynologii/files/essential_microbiology.pdf</w:t>
        </w:r>
      </w:hyperlink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B8">
        <w:rPr>
          <w:rFonts w:ascii="Times New Roman" w:hAnsi="Times New Roman" w:cs="Times New Roman"/>
          <w:sz w:val="24"/>
          <w:szCs w:val="24"/>
        </w:rPr>
        <w:t xml:space="preserve">Y. K. Singh,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Environmental Science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https://www.hzu.edu.in/bed/E%20V%20S.pdf</w:t>
        </w:r>
      </w:hyperlink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B8">
        <w:rPr>
          <w:rFonts w:ascii="Times New Roman" w:hAnsi="Times New Roman" w:cs="Times New Roman"/>
          <w:sz w:val="24"/>
          <w:szCs w:val="24"/>
        </w:rPr>
        <w:t xml:space="preserve">James M Ritter, Lionel D Lewis, Timothy GK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Mant</w:t>
      </w:r>
      <w:proofErr w:type="spellEnd"/>
      <w:r w:rsidR="00AB5BB8">
        <w:rPr>
          <w:rFonts w:ascii="Times New Roman" w:hAnsi="Times New Roman" w:cs="Times New Roman"/>
          <w:sz w:val="24"/>
          <w:szCs w:val="24"/>
        </w:rPr>
        <w:t xml:space="preserve"> and</w:t>
      </w:r>
      <w:r w:rsidRPr="00AB5BB8">
        <w:rPr>
          <w:rFonts w:ascii="Times New Roman" w:hAnsi="Times New Roman" w:cs="Times New Roman"/>
          <w:sz w:val="24"/>
          <w:szCs w:val="24"/>
        </w:rPr>
        <w:t xml:space="preserve"> Albert Ferro,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A textbook of Clinical Pharmacology and Therapeutics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Pr="00AB5BB8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https://www.pharmaresearchlibrary.com/wp-content/uploads/2013/03/A-Textbook-of-Clinical-Pharmacology-and-Therapeutics-5th-edition.pdf</w:t>
        </w:r>
      </w:hyperlink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30" w:rsidRPr="00AB5BB8" w:rsidRDefault="00135830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B8">
        <w:rPr>
          <w:rFonts w:ascii="Times New Roman" w:hAnsi="Times New Roman" w:cs="Times New Roman"/>
          <w:sz w:val="24"/>
          <w:szCs w:val="24"/>
        </w:rPr>
        <w:t xml:space="preserve">S. R.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Mudambi</w:t>
      </w:r>
      <w:proofErr w:type="spellEnd"/>
      <w:r w:rsidR="00AB5BB8">
        <w:rPr>
          <w:rFonts w:ascii="Times New Roman" w:hAnsi="Times New Roman" w:cs="Times New Roman"/>
          <w:sz w:val="24"/>
          <w:szCs w:val="24"/>
        </w:rPr>
        <w:t xml:space="preserve"> and</w:t>
      </w:r>
      <w:r w:rsidRPr="00AB5BB8">
        <w:rPr>
          <w:rFonts w:ascii="Times New Roman" w:hAnsi="Times New Roman" w:cs="Times New Roman"/>
          <w:sz w:val="24"/>
          <w:szCs w:val="24"/>
        </w:rPr>
        <w:t xml:space="preserve"> M. V.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Rajagopal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, </w:t>
      </w:r>
      <w:r w:rsidR="00AB5BB8">
        <w:rPr>
          <w:rFonts w:ascii="Times New Roman" w:hAnsi="Times New Roman" w:cs="Times New Roman"/>
          <w:sz w:val="24"/>
          <w:szCs w:val="24"/>
        </w:rPr>
        <w:t>“</w:t>
      </w:r>
      <w:r w:rsidRPr="00AB5BB8">
        <w:rPr>
          <w:rFonts w:ascii="Times New Roman" w:hAnsi="Times New Roman" w:cs="Times New Roman"/>
          <w:sz w:val="24"/>
          <w:szCs w:val="24"/>
        </w:rPr>
        <w:t>Fundamentals of Foods, Nutrition and Diet Therapy</w:t>
      </w:r>
      <w:r w:rsidR="00AB5BB8">
        <w:rPr>
          <w:rFonts w:ascii="Times New Roman" w:hAnsi="Times New Roman" w:cs="Times New Roman"/>
          <w:sz w:val="24"/>
          <w:szCs w:val="24"/>
        </w:rPr>
        <w:t>”</w:t>
      </w:r>
      <w:r w:rsidR="00AB5BB8" w:rsidRPr="00AB5BB8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="00AB5BB8" w:rsidRPr="00AB5BB8">
          <w:rPr>
            <w:rStyle w:val="Hyperlink"/>
            <w:rFonts w:ascii="Times New Roman" w:hAnsi="Times New Roman" w:cs="Times New Roman"/>
            <w:sz w:val="24"/>
            <w:szCs w:val="24"/>
          </w:rPr>
          <w:t>https://alraziuni.edu.ye/uploads/pdf/fundamentals-of-foodnutrition-and-diet-therapy.pdf</w:t>
        </w:r>
      </w:hyperlink>
    </w:p>
    <w:p w:rsidR="00AB5BB8" w:rsidRPr="00AB5BB8" w:rsidRDefault="00AB5BB8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BB8" w:rsidRPr="00AB5BB8" w:rsidRDefault="00AB5BB8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B8">
        <w:rPr>
          <w:rFonts w:ascii="Times New Roman" w:hAnsi="Times New Roman" w:cs="Times New Roman"/>
          <w:sz w:val="24"/>
          <w:szCs w:val="24"/>
        </w:rPr>
        <w:lastRenderedPageBreak/>
        <w:t xml:space="preserve">Michael J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Gibney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, Susan A Lanham-New, </w:t>
      </w:r>
      <w:proofErr w:type="spellStart"/>
      <w:r w:rsidRPr="00AB5BB8">
        <w:rPr>
          <w:rFonts w:ascii="Times New Roman" w:hAnsi="Times New Roman" w:cs="Times New Roman"/>
          <w:sz w:val="24"/>
          <w:szCs w:val="24"/>
        </w:rPr>
        <w:t>Aedin</w:t>
      </w:r>
      <w:proofErr w:type="spellEnd"/>
      <w:r w:rsidRPr="00AB5BB8">
        <w:rPr>
          <w:rFonts w:ascii="Times New Roman" w:hAnsi="Times New Roman" w:cs="Times New Roman"/>
          <w:sz w:val="24"/>
          <w:szCs w:val="24"/>
        </w:rPr>
        <w:t xml:space="preserve"> Cassidy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B5BB8">
        <w:rPr>
          <w:rFonts w:ascii="Times New Roman" w:hAnsi="Times New Roman" w:cs="Times New Roman"/>
          <w:sz w:val="24"/>
          <w:szCs w:val="24"/>
        </w:rPr>
        <w:t xml:space="preserve"> Hester H Vorster, Human Nutrition;</w:t>
      </w:r>
      <w:hyperlink r:id="rId19" w:history="1">
        <w:r w:rsidRPr="008940B2">
          <w:rPr>
            <w:rStyle w:val="Hyperlink"/>
            <w:rFonts w:ascii="Times New Roman" w:hAnsi="Times New Roman" w:cs="Times New Roman"/>
            <w:sz w:val="24"/>
            <w:szCs w:val="24"/>
          </w:rPr>
          <w:t>http://ssu.ac.ir/cms/fileadmin/user_upload/Mtahghighat/taghzie_imani/book/human%20Nutrition.pdf</w:t>
        </w:r>
      </w:hyperlink>
    </w:p>
    <w:p w:rsidR="00AB5BB8" w:rsidRPr="00AB5BB8" w:rsidRDefault="00AB5BB8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BB8" w:rsidRPr="00AB5BB8" w:rsidRDefault="00AB5BB8" w:rsidP="00AB5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FCA" w:rsidRPr="00AB5BB8" w:rsidRDefault="005A2FCA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p w:rsidR="005D2BD8" w:rsidRPr="00AB5BB8" w:rsidRDefault="005D2BD8" w:rsidP="00AB5BB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1C1D1E"/>
          <w:sz w:val="24"/>
          <w:szCs w:val="24"/>
        </w:rPr>
      </w:pPr>
    </w:p>
    <w:sectPr w:rsidR="005D2BD8" w:rsidRPr="00AB5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BD8"/>
    <w:rsid w:val="00135830"/>
    <w:rsid w:val="005A2FCA"/>
    <w:rsid w:val="005D2BD8"/>
    <w:rsid w:val="00AB5BB8"/>
    <w:rsid w:val="00E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B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2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">
    <w:name w:val="title"/>
    <w:basedOn w:val="DefaultParagraphFont"/>
    <w:rsid w:val="005D2BD8"/>
  </w:style>
  <w:style w:type="character" w:customStyle="1" w:styleId="commaitem">
    <w:name w:val="comma__item"/>
    <w:basedOn w:val="DefaultParagraphFont"/>
    <w:rsid w:val="005D2BD8"/>
  </w:style>
  <w:style w:type="character" w:customStyle="1" w:styleId="comma-separator">
    <w:name w:val="comma-separator"/>
    <w:basedOn w:val="DefaultParagraphFont"/>
    <w:rsid w:val="005D2BD8"/>
  </w:style>
  <w:style w:type="character" w:customStyle="1" w:styleId="subtitle">
    <w:name w:val="subtitle"/>
    <w:basedOn w:val="DefaultParagraphFont"/>
    <w:rsid w:val="005D2BD8"/>
  </w:style>
  <w:style w:type="character" w:customStyle="1" w:styleId="Heading2Char">
    <w:name w:val="Heading 2 Char"/>
    <w:basedOn w:val="DefaultParagraphFont"/>
    <w:link w:val="Heading2"/>
    <w:uiPriority w:val="9"/>
    <w:semiHidden/>
    <w:rsid w:val="005A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as-inline-color">
    <w:name w:val="has-inline-color"/>
    <w:basedOn w:val="DefaultParagraphFont"/>
    <w:rsid w:val="005A2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07I9Qpusj3x0CksoovdS73tkpdYWDNH/view" TargetMode="External"/><Relationship Id="rId13" Type="http://schemas.openxmlformats.org/officeDocument/2006/relationships/hyperlink" Target="http://www.louisbolk.org/downloads/1822.pdf" TargetMode="External"/><Relationship Id="rId18" Type="http://schemas.openxmlformats.org/officeDocument/2006/relationships/hyperlink" Target="https://alraziuni.edu.ye/uploads/pdf/fundamentals-of-foodnutrition-and-diet-therapy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ymedicallibrary.files.wordpress.com/2016/08/jaypee-essentials-of-medical-physiology-6th-edition.pdf" TargetMode="External"/><Relationship Id="rId12" Type="http://schemas.openxmlformats.org/officeDocument/2006/relationships/hyperlink" Target="https://iopscience.iop.org/chapter/978-0-7503-1302-5/bk978-0-7503-1302-5ch1.pdf" TargetMode="External"/><Relationship Id="rId17" Type="http://schemas.openxmlformats.org/officeDocument/2006/relationships/hyperlink" Target="https://www.pharmaresearchlibrary.com/wp-content/uploads/2013/03/A-Textbook-of-Clinical-Pharmacology-and-Therapeutics-5th-editio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zu.edu.in/bed/E%20V%20S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book/10.1002/9781118677629" TargetMode="External"/><Relationship Id="rId11" Type="http://schemas.openxmlformats.org/officeDocument/2006/relationships/hyperlink" Target="https://drive.google.com/file/d/1NRpE7Ud7pRC0gvEzfpqyfQYTR2QjLSOJ/view" TargetMode="External"/><Relationship Id="rId5" Type="http://schemas.openxmlformats.org/officeDocument/2006/relationships/hyperlink" Target="https://onlinelibrary.wiley.com/doi/book/10.1002/9781118677551" TargetMode="External"/><Relationship Id="rId15" Type="http://schemas.openxmlformats.org/officeDocument/2006/relationships/hyperlink" Target="http://www.grsmu.by/files/file/university/cafedry/microbiologii-virysologii-immynologii/files/essential_microbiology.pdf" TargetMode="External"/><Relationship Id="rId10" Type="http://schemas.openxmlformats.org/officeDocument/2006/relationships/hyperlink" Target="http://www.bio-nica.info/Biblioteca/Bolsover2004CellBiology.pdf" TargetMode="External"/><Relationship Id="rId19" Type="http://schemas.openxmlformats.org/officeDocument/2006/relationships/hyperlink" Target="http://ssu.ac.ir/cms/fileadmin/user_upload/Mtahghighat/taghzie_imani/book/human%20Nutrition.pdf" TargetMode="External"/><Relationship Id="rId4" Type="http://schemas.openxmlformats.org/officeDocument/2006/relationships/hyperlink" Target="https://onlinelibrary.wiley.com/doi/book/10.1002/9781118284551" TargetMode="External"/><Relationship Id="rId9" Type="http://schemas.openxmlformats.org/officeDocument/2006/relationships/hyperlink" Target="https://drive.google.com/file/d/11EfRDp2IFZYpG8CDSIqVUFFoZbGg6XRe/view" TargetMode="External"/><Relationship Id="rId14" Type="http://schemas.openxmlformats.org/officeDocument/2006/relationships/hyperlink" Target="https://libribook.com/get1/13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Subhankari</dc:creator>
  <cp:keywords/>
  <dc:description/>
  <cp:lastModifiedBy>Subhankari</cp:lastModifiedBy>
  <cp:revision>2</cp:revision>
  <dcterms:created xsi:type="dcterms:W3CDTF">2021-09-01T20:26:00Z</dcterms:created>
  <dcterms:modified xsi:type="dcterms:W3CDTF">2021-09-01T21:26:00Z</dcterms:modified>
</cp:coreProperties>
</file>